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9"/>
        <w:rPr>
          <w:rFonts w:ascii="Times New Roman"/>
          <w:sz w:val="28"/>
        </w:rPr>
      </w:pPr>
    </w:p>
    <w:p>
      <w:pPr>
        <w:pStyle w:val="2"/>
        <w:ind w:left="26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76195" cy="596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337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before="161"/>
        <w:ind w:left="0" w:right="65" w:firstLine="0"/>
        <w:jc w:val="center"/>
        <w:rPr>
          <w:rFonts w:hint="eastAsia" w:ascii="黑体" w:eastAsia="黑体"/>
          <w:sz w:val="47"/>
        </w:rPr>
      </w:pPr>
      <w:r>
        <w:rPr>
          <w:rFonts w:hint="eastAsia" w:ascii="黑体" w:eastAsia="黑体"/>
          <w:sz w:val="47"/>
        </w:rPr>
        <w:t>教育硕士专业学位研究生专业实践表</w:t>
      </w:r>
    </w:p>
    <w:p>
      <w:pPr>
        <w:pStyle w:val="2"/>
        <w:rPr>
          <w:sz w:val="46"/>
        </w:rPr>
      </w:pPr>
    </w:p>
    <w:p>
      <w:pPr>
        <w:pStyle w:val="2"/>
        <w:rPr>
          <w:sz w:val="46"/>
        </w:rPr>
      </w:pPr>
    </w:p>
    <w:p>
      <w:pPr>
        <w:pStyle w:val="2"/>
        <w:rPr>
          <w:sz w:val="46"/>
        </w:rPr>
      </w:pPr>
    </w:p>
    <w:p>
      <w:pPr>
        <w:pStyle w:val="2"/>
        <w:rPr>
          <w:sz w:val="46"/>
        </w:rPr>
      </w:pPr>
    </w:p>
    <w:p>
      <w:pPr>
        <w:tabs>
          <w:tab w:val="left" w:pos="895"/>
          <w:tab w:val="left" w:pos="5759"/>
        </w:tabs>
        <w:spacing w:before="352"/>
        <w:ind w:left="0" w:right="7" w:firstLine="0"/>
        <w:jc w:val="center"/>
        <w:rPr>
          <w:rFonts w:ascii="Times New Roman" w:eastAsia="Times New Roman"/>
          <w:sz w:val="29"/>
        </w:rPr>
      </w:pPr>
      <w:r>
        <w:rPr>
          <w:sz w:val="29"/>
        </w:rPr>
        <w:t>姓</w:t>
      </w:r>
      <w:r>
        <w:rPr>
          <w:sz w:val="29"/>
        </w:rPr>
        <w:tab/>
      </w:r>
      <w:r>
        <w:rPr>
          <w:spacing w:val="5"/>
          <w:sz w:val="29"/>
        </w:rPr>
        <w:t>名</w:t>
      </w:r>
      <w:r>
        <w:rPr>
          <w:spacing w:val="3"/>
          <w:sz w:val="29"/>
        </w:rPr>
        <w:t>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890"/>
          <w:tab w:val="left" w:pos="5752"/>
        </w:tabs>
        <w:spacing w:before="200"/>
        <w:ind w:left="0" w:right="0" w:firstLine="0"/>
        <w:jc w:val="center"/>
        <w:rPr>
          <w:rFonts w:ascii="Times New Roman" w:eastAsia="Times New Roman"/>
          <w:sz w:val="29"/>
        </w:rPr>
      </w:pPr>
      <w:r>
        <w:rPr>
          <w:sz w:val="29"/>
        </w:rPr>
        <w:t>学</w:t>
      </w:r>
      <w:r>
        <w:rPr>
          <w:sz w:val="29"/>
        </w:rPr>
        <w:tab/>
      </w:r>
      <w:r>
        <w:rPr>
          <w:sz w:val="29"/>
        </w:rPr>
        <w:t>号</w:t>
      </w:r>
      <w:r>
        <w:rPr>
          <w:spacing w:val="3"/>
          <w:sz w:val="29"/>
        </w:rPr>
        <w:t>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890"/>
          <w:tab w:val="left" w:pos="5752"/>
        </w:tabs>
        <w:spacing w:before="195"/>
        <w:ind w:left="0" w:right="0" w:firstLine="0"/>
        <w:jc w:val="center"/>
        <w:rPr>
          <w:rFonts w:ascii="Times New Roman" w:eastAsia="Times New Roman"/>
          <w:sz w:val="29"/>
        </w:rPr>
      </w:pPr>
      <w:r>
        <w:rPr>
          <w:sz w:val="29"/>
        </w:rPr>
        <w:t>学</w:t>
      </w:r>
      <w:r>
        <w:rPr>
          <w:sz w:val="29"/>
        </w:rPr>
        <w:tab/>
      </w:r>
      <w:r>
        <w:rPr>
          <w:sz w:val="29"/>
        </w:rPr>
        <w:t>院</w:t>
      </w:r>
      <w:r>
        <w:rPr>
          <w:spacing w:val="3"/>
          <w:sz w:val="29"/>
        </w:rPr>
        <w:t>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5750"/>
        </w:tabs>
        <w:spacing w:before="200"/>
        <w:ind w:left="0" w:right="11" w:firstLine="0"/>
        <w:jc w:val="center"/>
        <w:rPr>
          <w:rFonts w:ascii="Times New Roman" w:eastAsia="Times New Roman"/>
          <w:sz w:val="29"/>
        </w:rPr>
      </w:pPr>
      <w:r>
        <w:rPr>
          <w:spacing w:val="5"/>
          <w:sz w:val="29"/>
        </w:rPr>
        <w:t>学科方</w:t>
      </w:r>
      <w:r>
        <w:rPr>
          <w:sz w:val="29"/>
        </w:rPr>
        <w:t>向</w:t>
      </w:r>
      <w:r>
        <w:rPr>
          <w:spacing w:val="5"/>
          <w:sz w:val="29"/>
        </w:rPr>
        <w:t>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tabs>
          <w:tab w:val="left" w:pos="5719"/>
        </w:tabs>
        <w:spacing w:before="195"/>
        <w:ind w:left="0" w:right="42" w:firstLine="0"/>
        <w:jc w:val="center"/>
        <w:rPr>
          <w:rFonts w:ascii="Times New Roman" w:eastAsia="Times New Roman"/>
          <w:sz w:val="29"/>
        </w:rPr>
      </w:pPr>
      <w:r>
        <w:rPr>
          <w:spacing w:val="-2"/>
          <w:sz w:val="29"/>
        </w:rPr>
        <w:t>培养类型: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spacing w:before="1"/>
        <w:rPr>
          <w:rFonts w:ascii="Times New Roman"/>
          <w:sz w:val="23"/>
        </w:rPr>
      </w:pPr>
    </w:p>
    <w:p>
      <w:pPr>
        <w:tabs>
          <w:tab w:val="left" w:pos="2764"/>
        </w:tabs>
        <w:spacing w:before="59" w:line="412" w:lineRule="auto"/>
        <w:ind w:left="1908" w:right="6221" w:hanging="3"/>
        <w:jc w:val="left"/>
        <w:rPr>
          <w:sz w:val="29"/>
        </w:rPr>
      </w:pPr>
      <w:r>
        <w:pict>
          <v:line id="_x0000_s1026" o:spid="_x0000_s1026" o:spt="20" style="position:absolute;left:0pt;margin-left:219.2pt;margin-top:38.45pt;height:0pt;width:221pt;mso-position-horizontal-relative:page;z-index:-251657216;mso-width-relative:page;mso-height-relative:page;" stroked="t" coordsize="21600,21600">
            <v:path arrowok="t"/>
            <v:fill focussize="0,0"/>
            <v:stroke weight="0.6pt" color="#000000"/>
            <v:imagedata o:title=""/>
            <o:lock v:ext="edit"/>
          </v:line>
        </w:pict>
      </w:r>
      <w:r>
        <w:rPr>
          <w:spacing w:val="-5"/>
          <w:sz w:val="29"/>
        </w:rPr>
        <w:t>实</w:t>
      </w:r>
      <w:r>
        <w:rPr>
          <w:sz w:val="29"/>
        </w:rPr>
        <w:t>践</w:t>
      </w:r>
      <w:r>
        <w:rPr>
          <w:spacing w:val="-5"/>
          <w:sz w:val="29"/>
        </w:rPr>
        <w:t>单</w:t>
      </w:r>
      <w:r>
        <w:rPr>
          <w:sz w:val="29"/>
        </w:rPr>
        <w:t>位 公</w:t>
      </w:r>
      <w:r>
        <w:rPr>
          <w:sz w:val="29"/>
        </w:rPr>
        <w:tab/>
      </w:r>
      <w:r>
        <w:rPr>
          <w:sz w:val="29"/>
        </w:rPr>
        <w:t>章</w:t>
      </w:r>
      <w:r>
        <w:rPr>
          <w:spacing w:val="-17"/>
          <w:sz w:val="29"/>
        </w:rPr>
        <w:t>：</w:t>
      </w:r>
    </w:p>
    <w:p>
      <w:pPr>
        <w:tabs>
          <w:tab w:val="left" w:pos="7658"/>
        </w:tabs>
        <w:spacing w:before="71"/>
        <w:ind w:left="1900" w:right="0" w:firstLine="0"/>
        <w:jc w:val="left"/>
        <w:rPr>
          <w:rFonts w:ascii="Times New Roman" w:eastAsia="Times New Roman"/>
          <w:sz w:val="29"/>
        </w:rPr>
      </w:pPr>
      <w:r>
        <w:rPr>
          <w:spacing w:val="5"/>
          <w:sz w:val="29"/>
        </w:rPr>
        <w:t>完</w:t>
      </w:r>
      <w:r>
        <w:rPr>
          <w:spacing w:val="7"/>
          <w:sz w:val="29"/>
        </w:rPr>
        <w:t>成</w:t>
      </w:r>
      <w:r>
        <w:rPr>
          <w:spacing w:val="5"/>
          <w:sz w:val="29"/>
        </w:rPr>
        <w:t>日期</w:t>
      </w:r>
      <w:r>
        <w:rPr>
          <w:spacing w:val="6"/>
          <w:sz w:val="29"/>
        </w:rPr>
        <w:t>:</w:t>
      </w:r>
      <w:r>
        <w:rPr>
          <w:rFonts w:ascii="Times New Roman" w:eastAsia="Times New Roman"/>
          <w:sz w:val="29"/>
          <w:u w:val="single"/>
        </w:rPr>
        <w:t xml:space="preserve"> </w:t>
      </w:r>
      <w:r>
        <w:rPr>
          <w:rFonts w:ascii="Times New Roman" w:eastAsia="Times New Roman"/>
          <w:sz w:val="29"/>
          <w:u w:val="single"/>
        </w:rPr>
        <w:tab/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10"/>
        <w:rPr>
          <w:rFonts w:ascii="Times New Roman"/>
          <w:sz w:val="20"/>
        </w:rPr>
      </w:pPr>
    </w:p>
    <w:p>
      <w:pPr>
        <w:spacing w:before="61"/>
        <w:ind w:left="0" w:right="57" w:firstLine="0"/>
        <w:jc w:val="center"/>
        <w:rPr>
          <w:sz w:val="28"/>
        </w:rPr>
      </w:pPr>
      <w:r>
        <w:rPr>
          <w:sz w:val="28"/>
        </w:rPr>
        <w:t>聊城大学研究生处 2022 年制表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right="1140" w:bottom="280" w:left="1200" w:header="720" w:footer="720" w:gutter="0"/>
          <w:cols w:space="720" w:num="1"/>
        </w:sectPr>
      </w:pPr>
    </w:p>
    <w:tbl>
      <w:tblPr>
        <w:tblStyle w:val="3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13"/>
        <w:gridCol w:w="2181"/>
        <w:gridCol w:w="2406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15" w:type="dxa"/>
            <w:vMerge w:val="restart"/>
          </w:tcPr>
          <w:p>
            <w:pPr>
              <w:pStyle w:val="8"/>
              <w:spacing w:before="7"/>
              <w:rPr>
                <w:sz w:val="40"/>
              </w:rPr>
            </w:pPr>
          </w:p>
          <w:p>
            <w:pPr>
              <w:pStyle w:val="8"/>
              <w:spacing w:line="388" w:lineRule="auto"/>
              <w:ind w:left="307" w:right="295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实践单位</w:t>
            </w:r>
          </w:p>
        </w:tc>
        <w:tc>
          <w:tcPr>
            <w:tcW w:w="1713" w:type="dxa"/>
            <w:vAlign w:val="center"/>
          </w:tcPr>
          <w:p>
            <w:pPr>
              <w:pStyle w:val="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81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实践单位联系人</w:t>
            </w:r>
          </w:p>
        </w:tc>
        <w:tc>
          <w:tcPr>
            <w:tcW w:w="2054" w:type="dxa"/>
          </w:tcPr>
          <w:p>
            <w:pPr>
              <w:pStyle w:val="8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实践单位</w:t>
            </w:r>
          </w:p>
        </w:tc>
        <w:tc>
          <w:tcPr>
            <w:tcW w:w="2181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8"/>
              <w:spacing w:before="88" w:line="242" w:lineRule="auto"/>
              <w:ind w:left="108" w:right="-24" w:rightChars="0"/>
              <w:jc w:val="center"/>
              <w:rPr>
                <w:sz w:val="24"/>
              </w:rPr>
            </w:pPr>
            <w:r>
              <w:rPr>
                <w:sz w:val="24"/>
              </w:rPr>
              <w:t>实践单位联系人手机</w:t>
            </w: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校外指导教师</w:t>
            </w:r>
          </w:p>
        </w:tc>
        <w:tc>
          <w:tcPr>
            <w:tcW w:w="2181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406" w:type="dxa"/>
            <w:vAlign w:val="center"/>
          </w:tcPr>
          <w:p>
            <w:pPr>
              <w:pStyle w:val="8"/>
              <w:spacing w:before="88" w:line="242" w:lineRule="auto"/>
              <w:ind w:left="108" w:right="196" w:rightChars="0"/>
              <w:jc w:val="center"/>
              <w:rPr>
                <w:sz w:val="24"/>
              </w:rPr>
            </w:pPr>
            <w:r>
              <w:rPr>
                <w:sz w:val="24"/>
              </w:rPr>
              <w:t>校外指导教师手机</w:t>
            </w:r>
          </w:p>
        </w:tc>
        <w:tc>
          <w:tcPr>
            <w:tcW w:w="205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4" w:type="dxa"/>
            <w:gridSpan w:val="2"/>
            <w:vAlign w:val="center"/>
          </w:tcPr>
          <w:p>
            <w:pPr>
              <w:pStyle w:val="8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学院安排、自主联系</w:t>
            </w:r>
          </w:p>
        </w:tc>
        <w:tc>
          <w:tcPr>
            <w:tcW w:w="4460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3" w:hRule="atLeast"/>
        </w:trPr>
        <w:tc>
          <w:tcPr>
            <w:tcW w:w="915" w:type="dxa"/>
          </w:tcPr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9"/>
              <w:rPr>
                <w:sz w:val="43"/>
              </w:rPr>
            </w:pPr>
          </w:p>
          <w:p>
            <w:pPr>
              <w:pStyle w:val="8"/>
              <w:spacing w:line="388" w:lineRule="auto"/>
              <w:ind w:left="307" w:right="295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实践要求</w:t>
            </w:r>
          </w:p>
        </w:tc>
        <w:tc>
          <w:tcPr>
            <w:tcW w:w="8354" w:type="dxa"/>
            <w:gridSpan w:val="4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b/>
                <w:sz w:val="24"/>
              </w:rPr>
              <w:t>教育实践要求的基本理论知识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18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b/>
                <w:sz w:val="24"/>
              </w:rPr>
              <w:t>教育实践要求的基本技能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Chars="20" w:right="44" w:rightChars="20"/>
              <w:jc w:val="lef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b/>
                <w:sz w:val="24"/>
              </w:rPr>
              <w:t>通过教育实践拟取得的成果（成绩）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44"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44"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44"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44"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4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44" w:leftChars="20" w:right="44" w:rightChars="20"/>
              <w:jc w:val="left"/>
              <w:textAlignment w:val="auto"/>
              <w:rPr>
                <w:b/>
                <w:sz w:val="24"/>
              </w:rPr>
            </w:pPr>
          </w:p>
          <w:p>
            <w:pPr>
              <w:pStyle w:val="8"/>
              <w:widowControl w:val="0"/>
              <w:numPr>
                <w:numId w:val="0"/>
              </w:numPr>
              <w:tabs>
                <w:tab w:val="left" w:pos="470"/>
              </w:tabs>
              <w:autoSpaceDE w:val="0"/>
              <w:autoSpaceDN w:val="0"/>
              <w:spacing w:before="201" w:after="0" w:line="240" w:lineRule="auto"/>
              <w:ind w:right="0" w:rightChars="0"/>
              <w:jc w:val="left"/>
              <w:rPr>
                <w:b/>
                <w:sz w:val="24"/>
              </w:rPr>
            </w:pPr>
          </w:p>
          <w:p>
            <w:pPr>
              <w:pStyle w:val="8"/>
              <w:widowControl w:val="0"/>
              <w:numPr>
                <w:numId w:val="0"/>
              </w:numPr>
              <w:tabs>
                <w:tab w:val="left" w:pos="470"/>
              </w:tabs>
              <w:autoSpaceDE w:val="0"/>
              <w:autoSpaceDN w:val="0"/>
              <w:spacing w:before="201" w:after="0" w:line="240" w:lineRule="auto"/>
              <w:ind w:right="0" w:rightChars="0"/>
              <w:jc w:val="left"/>
              <w:rPr>
                <w:b/>
                <w:sz w:val="24"/>
              </w:rPr>
            </w:pPr>
          </w:p>
          <w:p>
            <w:pPr>
              <w:pStyle w:val="8"/>
              <w:widowControl w:val="0"/>
              <w:numPr>
                <w:numId w:val="0"/>
              </w:numPr>
              <w:tabs>
                <w:tab w:val="left" w:pos="470"/>
              </w:tabs>
              <w:autoSpaceDE w:val="0"/>
              <w:autoSpaceDN w:val="0"/>
              <w:spacing w:before="201" w:after="0" w:line="240" w:lineRule="auto"/>
              <w:ind w:right="0" w:rightChars="0"/>
              <w:jc w:val="left"/>
              <w:rPr>
                <w:b/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300" w:right="1140" w:bottom="280" w:left="1200" w:header="720" w:footer="720" w:gutter="0"/>
          <w:cols w:space="720" w:num="1"/>
        </w:sectPr>
      </w:pPr>
    </w:p>
    <w:tbl>
      <w:tblPr>
        <w:tblStyle w:val="3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040"/>
        <w:gridCol w:w="1360"/>
        <w:gridCol w:w="1600"/>
        <w:gridCol w:w="43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15" w:type="dxa"/>
            <w:vMerge w:val="restart"/>
          </w:tcPr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rPr>
                <w:sz w:val="30"/>
              </w:rPr>
            </w:pPr>
          </w:p>
          <w:p>
            <w:pPr>
              <w:pStyle w:val="8"/>
              <w:spacing w:before="8"/>
              <w:rPr>
                <w:sz w:val="42"/>
              </w:rPr>
            </w:pPr>
          </w:p>
          <w:p>
            <w:pPr>
              <w:pStyle w:val="8"/>
              <w:spacing w:before="1" w:line="388" w:lineRule="auto"/>
              <w:ind w:left="307" w:right="295"/>
              <w:jc w:val="both"/>
              <w:rPr>
                <w:b/>
                <w:sz w:val="30"/>
              </w:rPr>
            </w:pPr>
            <w:r>
              <w:rPr>
                <w:b/>
                <w:sz w:val="30"/>
              </w:rPr>
              <w:t>教育实践内容</w:t>
            </w:r>
          </w:p>
        </w:tc>
        <w:tc>
          <w:tcPr>
            <w:tcW w:w="1040" w:type="dxa"/>
            <w:vMerge w:val="restart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94" w:line="242" w:lineRule="auto"/>
              <w:ind w:left="400" w:right="3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教学工作</w:t>
            </w:r>
          </w:p>
        </w:tc>
        <w:tc>
          <w:tcPr>
            <w:tcW w:w="1360" w:type="dxa"/>
          </w:tcPr>
          <w:p>
            <w:pPr>
              <w:pStyle w:val="8"/>
              <w:tabs>
                <w:tab w:val="left" w:pos="785"/>
              </w:tabs>
              <w:spacing w:before="116"/>
              <w:ind w:left="365"/>
              <w:rPr>
                <w:b/>
                <w:sz w:val="21"/>
              </w:rPr>
            </w:pPr>
            <w:r>
              <w:rPr>
                <w:b/>
                <w:sz w:val="21"/>
              </w:rPr>
              <w:t>时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间</w:t>
            </w:r>
          </w:p>
        </w:tc>
        <w:tc>
          <w:tcPr>
            <w:tcW w:w="1600" w:type="dxa"/>
          </w:tcPr>
          <w:p>
            <w:pPr>
              <w:pStyle w:val="8"/>
              <w:tabs>
                <w:tab w:val="left" w:pos="906"/>
              </w:tabs>
              <w:spacing w:before="116"/>
              <w:ind w:left="484"/>
              <w:rPr>
                <w:b/>
                <w:sz w:val="21"/>
              </w:rPr>
            </w:pPr>
            <w:r>
              <w:rPr>
                <w:b/>
                <w:sz w:val="21"/>
              </w:rPr>
              <w:t>地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点</w:t>
            </w:r>
          </w:p>
        </w:tc>
        <w:tc>
          <w:tcPr>
            <w:tcW w:w="4354" w:type="dxa"/>
          </w:tcPr>
          <w:p>
            <w:pPr>
              <w:pStyle w:val="8"/>
              <w:spacing w:before="116"/>
              <w:ind w:left="1735" w:right="17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实践内容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35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12"/>
              <w:rPr>
                <w:sz w:val="25"/>
              </w:rPr>
            </w:pPr>
          </w:p>
          <w:p>
            <w:pPr>
              <w:pStyle w:val="8"/>
              <w:spacing w:line="242" w:lineRule="auto"/>
              <w:ind w:left="400" w:right="3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班主任工作</w:t>
            </w:r>
          </w:p>
        </w:tc>
        <w:tc>
          <w:tcPr>
            <w:tcW w:w="136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35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7" w:hRule="atLeast"/>
        </w:trPr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rPr>
                <w:sz w:val="24"/>
              </w:rPr>
            </w:pPr>
          </w:p>
          <w:p>
            <w:pPr>
              <w:pStyle w:val="8"/>
              <w:spacing w:before="4"/>
              <w:rPr>
                <w:sz w:val="25"/>
              </w:rPr>
            </w:pPr>
          </w:p>
          <w:p>
            <w:pPr>
              <w:pStyle w:val="8"/>
              <w:spacing w:before="1" w:line="242" w:lineRule="auto"/>
              <w:ind w:left="400" w:right="3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教育调查研究工作</w:t>
            </w:r>
          </w:p>
        </w:tc>
        <w:tc>
          <w:tcPr>
            <w:tcW w:w="136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60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4354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both"/>
              <w:textAlignment w:val="auto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400" w:right="1140" w:bottom="280" w:left="1200" w:header="720" w:footer="720" w:gutter="0"/>
          <w:cols w:space="720" w:num="1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6" w:type="dxa"/>
          </w:tcPr>
          <w:p>
            <w:pPr>
              <w:spacing w:before="66"/>
              <w:ind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教育专业实践个人总结</w:t>
            </w:r>
            <w:r>
              <w:rPr>
                <w:sz w:val="24"/>
              </w:rPr>
              <w:t>（完成情况、体会、收获与见解等，可加附页）</w:t>
            </w: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  <w:p>
            <w:pPr>
              <w:spacing w:before="66"/>
              <w:ind w:right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6" w:type="dxa"/>
          </w:tcPr>
          <w:p>
            <w:pPr>
              <w:spacing w:before="0"/>
              <w:ind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教育调查研究报告</w:t>
            </w:r>
            <w:r>
              <w:rPr>
                <w:sz w:val="24"/>
              </w:rPr>
              <w:t>（附页填写）</w:t>
            </w: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spacing w:before="0"/>
              <w:ind w:left="684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本人签名：</w:t>
            </w:r>
          </w:p>
          <w:p>
            <w:pPr>
              <w:tabs>
                <w:tab w:val="left" w:pos="8459"/>
                <w:tab w:val="left" w:pos="9059"/>
              </w:tabs>
              <w:spacing w:before="60"/>
              <w:ind w:left="78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spacing w:before="0"/>
              <w:ind w:right="0"/>
              <w:jc w:val="left"/>
              <w:rPr>
                <w:sz w:val="24"/>
              </w:rPr>
            </w:pPr>
          </w:p>
        </w:tc>
      </w:tr>
    </w:tbl>
    <w:p>
      <w:pPr>
        <w:spacing w:before="0" w:line="240" w:lineRule="auto"/>
        <w:rPr>
          <w:sz w:val="24"/>
        </w:rPr>
      </w:pPr>
    </w:p>
    <w:tbl>
      <w:tblPr>
        <w:tblStyle w:val="3"/>
        <w:tblW w:w="0" w:type="auto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360"/>
        <w:gridCol w:w="1746"/>
        <w:gridCol w:w="1746"/>
        <w:gridCol w:w="1748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269" w:type="dxa"/>
            <w:gridSpan w:val="6"/>
          </w:tcPr>
          <w:p>
            <w:pPr>
              <w:pStyle w:val="8"/>
              <w:spacing w:before="190"/>
              <w:ind w:left="1884" w:right="1875"/>
              <w:jc w:val="center"/>
              <w:rPr>
                <w:sz w:val="28"/>
              </w:rPr>
            </w:pPr>
            <w:r>
              <w:rPr>
                <w:sz w:val="28"/>
              </w:rPr>
              <w:t>教育实践成绩评定（总成绩≥60 分为合格）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14" w:type="dxa"/>
            <w:vAlign w:val="center"/>
          </w:tcPr>
          <w:p>
            <w:pPr>
              <w:pStyle w:val="8"/>
              <w:spacing w:before="8"/>
              <w:jc w:val="center"/>
              <w:rPr>
                <w:sz w:val="24"/>
              </w:rPr>
            </w:pPr>
          </w:p>
          <w:p>
            <w:pPr>
              <w:pStyle w:val="8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教育实践内容</w:t>
            </w:r>
          </w:p>
        </w:tc>
        <w:tc>
          <w:tcPr>
            <w:tcW w:w="1360" w:type="dxa"/>
          </w:tcPr>
          <w:p>
            <w:pPr>
              <w:pStyle w:val="8"/>
              <w:spacing w:before="160"/>
              <w:ind w:left="19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教学工作</w:t>
            </w:r>
          </w:p>
          <w:p>
            <w:pPr>
              <w:pStyle w:val="8"/>
              <w:spacing w:before="4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（50</w:t>
            </w:r>
            <w:r>
              <w:rPr>
                <w:b/>
                <w:spacing w:val="-32"/>
                <w:sz w:val="24"/>
              </w:rPr>
              <w:t xml:space="preserve"> 分</w:t>
            </w:r>
            <w:r>
              <w:rPr>
                <w:b/>
                <w:sz w:val="24"/>
              </w:rPr>
              <w:t>）</w:t>
            </w:r>
          </w:p>
        </w:tc>
        <w:tc>
          <w:tcPr>
            <w:tcW w:w="1746" w:type="dxa"/>
          </w:tcPr>
          <w:p>
            <w:pPr>
              <w:pStyle w:val="8"/>
              <w:spacing w:before="160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班主任工作</w:t>
            </w:r>
          </w:p>
          <w:p>
            <w:pPr>
              <w:pStyle w:val="8"/>
              <w:spacing w:before="4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（25 分）</w:t>
            </w:r>
          </w:p>
        </w:tc>
        <w:tc>
          <w:tcPr>
            <w:tcW w:w="1746" w:type="dxa"/>
          </w:tcPr>
          <w:p>
            <w:pPr>
              <w:pStyle w:val="8"/>
              <w:spacing w:before="160"/>
              <w:ind w:left="13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教育调查研究</w:t>
            </w:r>
          </w:p>
          <w:p>
            <w:pPr>
              <w:pStyle w:val="8"/>
              <w:spacing w:before="4"/>
              <w:ind w:left="12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（15 分）</w:t>
            </w:r>
          </w:p>
        </w:tc>
        <w:tc>
          <w:tcPr>
            <w:tcW w:w="1748" w:type="dxa"/>
          </w:tcPr>
          <w:p>
            <w:pPr>
              <w:pStyle w:val="8"/>
              <w:spacing w:before="160"/>
              <w:ind w:left="13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实习综合表现</w:t>
            </w:r>
          </w:p>
          <w:p>
            <w:pPr>
              <w:pStyle w:val="8"/>
              <w:spacing w:before="4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（10 分）</w:t>
            </w:r>
          </w:p>
        </w:tc>
        <w:tc>
          <w:tcPr>
            <w:tcW w:w="955" w:type="dxa"/>
          </w:tcPr>
          <w:p>
            <w:pPr>
              <w:pStyle w:val="8"/>
              <w:spacing w:before="8"/>
              <w:rPr>
                <w:sz w:val="24"/>
              </w:rPr>
            </w:pPr>
          </w:p>
          <w:p>
            <w:pPr>
              <w:pStyle w:val="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14" w:type="dxa"/>
            <w:vAlign w:val="center"/>
          </w:tcPr>
          <w:p>
            <w:pPr>
              <w:pStyle w:val="8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得分</w:t>
            </w:r>
          </w:p>
        </w:tc>
        <w:tc>
          <w:tcPr>
            <w:tcW w:w="136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748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14" w:type="dxa"/>
            <w:vAlign w:val="center"/>
          </w:tcPr>
          <w:p>
            <w:pPr>
              <w:pStyle w:val="8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评分人签名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</w:trPr>
        <w:tc>
          <w:tcPr>
            <w:tcW w:w="9269" w:type="dxa"/>
            <w:gridSpan w:val="6"/>
          </w:tcPr>
          <w:p>
            <w:pPr>
              <w:pStyle w:val="8"/>
              <w:spacing w:before="159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教育实践指导教师评语及考核评定</w:t>
            </w:r>
            <w:r>
              <w:rPr>
                <w:sz w:val="24"/>
              </w:rPr>
              <w:t>（评语不少于 100 字，考核评定为合格或不合格）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spacing w:before="169"/>
              <w:ind w:left="5987"/>
              <w:rPr>
                <w:sz w:val="24"/>
              </w:rPr>
            </w:pPr>
            <w:r>
              <w:rPr>
                <w:sz w:val="24"/>
              </w:rPr>
              <w:t>指导教师签字：</w:t>
            </w:r>
          </w:p>
          <w:p>
            <w:pPr>
              <w:pStyle w:val="8"/>
              <w:tabs>
                <w:tab w:val="left" w:pos="8320"/>
                <w:tab w:val="left" w:pos="8920"/>
              </w:tabs>
              <w:spacing w:before="59" w:line="291" w:lineRule="exact"/>
              <w:ind w:left="7720"/>
              <w:rPr>
                <w:sz w:val="24"/>
              </w:rPr>
            </w:pPr>
          </w:p>
          <w:p>
            <w:pPr>
              <w:pStyle w:val="8"/>
              <w:tabs>
                <w:tab w:val="left" w:pos="8320"/>
                <w:tab w:val="left" w:pos="8920"/>
              </w:tabs>
              <w:spacing w:before="59" w:line="291" w:lineRule="exact"/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9269" w:type="dxa"/>
            <w:gridSpan w:val="6"/>
          </w:tcPr>
          <w:p>
            <w:pPr>
              <w:pStyle w:val="8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教育实践专职负责人评语及意见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spacing w:before="1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教育实践专职负责人签字：</w:t>
            </w:r>
          </w:p>
          <w:p>
            <w:pPr>
              <w:pStyle w:val="8"/>
              <w:spacing w:line="291" w:lineRule="exact"/>
              <w:ind w:lef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9269" w:type="dxa"/>
            <w:gridSpan w:val="6"/>
          </w:tcPr>
          <w:p>
            <w:pPr>
              <w:pStyle w:val="8"/>
              <w:spacing w:before="1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学院专业实践领导小组意见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/>
              <w:textAlignment w:val="auto"/>
              <w:rPr>
                <w:sz w:val="24"/>
              </w:rPr>
            </w:pPr>
          </w:p>
          <w:p>
            <w:pPr>
              <w:pStyle w:val="8"/>
              <w:ind w:firstLine="5040" w:firstLineChars="2100"/>
              <w:rPr>
                <w:sz w:val="24"/>
              </w:rPr>
            </w:pPr>
            <w:r>
              <w:rPr>
                <w:sz w:val="24"/>
              </w:rPr>
              <w:t>学院负责人签字（公章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8"/>
              <w:ind w:left="6716" w:leftChars="2289" w:hanging="1680" w:hangingChars="7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日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400" w:right="1140" w:bottom="280" w:left="1200" w:header="720" w:footer="720" w:gutter="0"/>
          <w:cols w:space="720" w:num="1"/>
        </w:sectPr>
      </w:pPr>
    </w:p>
    <w:p>
      <w:pPr>
        <w:pStyle w:val="2"/>
        <w:spacing w:before="26"/>
        <w:ind w:right="60"/>
        <w:jc w:val="center"/>
      </w:pPr>
      <w:r>
        <w:pict>
          <v:line id="_x0000_s1028" o:spid="_x0000_s1028" o:spt="20" style="position:absolute;left:0pt;margin-left:66.8pt;margin-top:32.5pt;height:29.25pt;width:126.75pt;mso-position-horizontal-relative:page;z-index:-251656192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t>聊城大学教育硕士专业学位研究生班主任工作成绩考核标准</w:t>
      </w:r>
    </w:p>
    <w:p>
      <w:pPr>
        <w:pStyle w:val="2"/>
        <w:spacing w:before="2"/>
        <w:rPr>
          <w:sz w:val="16"/>
        </w:rPr>
      </w:pPr>
    </w:p>
    <w:tbl>
      <w:tblPr>
        <w:tblStyle w:val="3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620"/>
        <w:gridCol w:w="5060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40" w:type="dxa"/>
            <w:gridSpan w:val="2"/>
          </w:tcPr>
          <w:p>
            <w:pPr>
              <w:pStyle w:val="8"/>
              <w:spacing w:before="21"/>
              <w:ind w:left="1898"/>
              <w:rPr>
                <w:b/>
                <w:sz w:val="21"/>
              </w:rPr>
            </w:pPr>
            <w:r>
              <w:rPr>
                <w:b/>
                <w:sz w:val="21"/>
              </w:rPr>
              <w:t>标准</w:t>
            </w:r>
          </w:p>
          <w:p>
            <w:pPr>
              <w:pStyle w:val="8"/>
              <w:spacing w:before="43" w:line="227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项目内容</w:t>
            </w:r>
          </w:p>
        </w:tc>
        <w:tc>
          <w:tcPr>
            <w:tcW w:w="5060" w:type="dxa"/>
          </w:tcPr>
          <w:p>
            <w:pPr>
              <w:pStyle w:val="8"/>
              <w:spacing w:before="155"/>
              <w:ind w:left="1374"/>
              <w:rPr>
                <w:b/>
                <w:sz w:val="21"/>
              </w:rPr>
            </w:pPr>
            <w:r>
              <w:rPr>
                <w:b/>
                <w:sz w:val="21"/>
              </w:rPr>
              <w:t>班主任工作成绩考核标准</w:t>
            </w:r>
          </w:p>
        </w:tc>
        <w:tc>
          <w:tcPr>
            <w:tcW w:w="1700" w:type="dxa"/>
          </w:tcPr>
          <w:p>
            <w:pPr>
              <w:pStyle w:val="8"/>
              <w:spacing w:before="33" w:line="255" w:lineRule="exact"/>
              <w:ind w:left="380" w:right="3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评分</w:t>
            </w:r>
          </w:p>
          <w:p>
            <w:pPr>
              <w:pStyle w:val="8"/>
              <w:spacing w:line="255" w:lineRule="exact"/>
              <w:ind w:left="383" w:right="3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 xml:space="preserve">25 </w:t>
            </w:r>
            <w:r>
              <w:rPr>
                <w:b/>
                <w:sz w:val="21"/>
              </w:rPr>
              <w:t>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20" w:type="dxa"/>
            <w:vMerge w:val="restart"/>
          </w:tcPr>
          <w:p>
            <w:pPr>
              <w:pStyle w:val="8"/>
              <w:spacing w:before="32" w:line="249" w:lineRule="auto"/>
              <w:ind w:left="369" w:right="358"/>
              <w:jc w:val="both"/>
              <w:rPr>
                <w:sz w:val="18"/>
              </w:rPr>
            </w:pPr>
            <w:r>
              <w:rPr>
                <w:sz w:val="18"/>
              </w:rPr>
              <w:t>工作准备</w:t>
            </w:r>
          </w:p>
          <w:p>
            <w:pPr>
              <w:pStyle w:val="8"/>
              <w:spacing w:before="1" w:line="226" w:lineRule="exact"/>
              <w:ind w:left="211"/>
              <w:jc w:val="both"/>
              <w:rPr>
                <w:sz w:val="18"/>
              </w:rPr>
            </w:pPr>
            <w:r>
              <w:rPr>
                <w:sz w:val="18"/>
              </w:rPr>
              <w:t>(5 分)</w:t>
            </w: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1、熟悉情况</w:t>
            </w:r>
          </w:p>
        </w:tc>
        <w:tc>
          <w:tcPr>
            <w:tcW w:w="5060" w:type="dxa"/>
          </w:tcPr>
          <w:p>
            <w:pPr>
              <w:pStyle w:val="8"/>
              <w:spacing w:before="8"/>
              <w:rPr>
                <w:rFonts w:ascii="黑体"/>
                <w:sz w:val="15"/>
              </w:rPr>
            </w:pPr>
          </w:p>
          <w:p>
            <w:pPr>
              <w:pStyle w:val="8"/>
              <w:ind w:left="107"/>
              <w:rPr>
                <w:sz w:val="18"/>
              </w:rPr>
            </w:pPr>
            <w:r>
              <w:rPr>
                <w:sz w:val="18"/>
              </w:rPr>
              <w:t>能较快地熟悉和掌握全班学生情况，班干部姓名和班级特点</w:t>
            </w:r>
          </w:p>
        </w:tc>
        <w:tc>
          <w:tcPr>
            <w:tcW w:w="1700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2、制订计划</w:t>
            </w:r>
          </w:p>
        </w:tc>
        <w:tc>
          <w:tcPr>
            <w:tcW w:w="5060" w:type="dxa"/>
          </w:tcPr>
          <w:p>
            <w:pPr>
              <w:pStyle w:val="8"/>
              <w:spacing w:before="80" w:line="249" w:lineRule="auto"/>
              <w:ind w:left="107" w:right="50"/>
              <w:rPr>
                <w:sz w:val="18"/>
              </w:rPr>
            </w:pPr>
            <w:r>
              <w:rPr>
                <w:sz w:val="18"/>
              </w:rPr>
              <w:t>能以党的教育思想为指导，根据学校和班级实际，制订切实可行的班主任工作实习计划。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restart"/>
          </w:tcPr>
          <w:p>
            <w:pPr>
              <w:pStyle w:val="8"/>
              <w:spacing w:before="2"/>
              <w:rPr>
                <w:rFonts w:ascii="黑体"/>
                <w:sz w:val="25"/>
              </w:rPr>
            </w:pPr>
          </w:p>
          <w:p>
            <w:pPr>
              <w:pStyle w:val="8"/>
              <w:spacing w:line="249" w:lineRule="auto"/>
              <w:ind w:left="369" w:right="358"/>
              <w:jc w:val="both"/>
              <w:rPr>
                <w:sz w:val="18"/>
              </w:rPr>
            </w:pPr>
            <w:r>
              <w:rPr>
                <w:sz w:val="18"/>
              </w:rPr>
              <w:t>工作内容和要求</w:t>
            </w:r>
          </w:p>
          <w:p>
            <w:pPr>
              <w:pStyle w:val="8"/>
              <w:spacing w:before="1"/>
              <w:ind w:left="165"/>
              <w:jc w:val="both"/>
              <w:rPr>
                <w:sz w:val="18"/>
              </w:rPr>
            </w:pPr>
            <w:r>
              <w:rPr>
                <w:sz w:val="18"/>
              </w:rPr>
              <w:t>(15 分)</w:t>
            </w: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5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3、方法态度</w:t>
            </w:r>
          </w:p>
        </w:tc>
        <w:tc>
          <w:tcPr>
            <w:tcW w:w="5060" w:type="dxa"/>
          </w:tcPr>
          <w:p>
            <w:pPr>
              <w:pStyle w:val="8"/>
              <w:spacing w:before="13" w:line="240" w:lineRule="atLeast"/>
              <w:ind w:left="107" w:right="60"/>
              <w:rPr>
                <w:sz w:val="18"/>
              </w:rPr>
            </w:pPr>
            <w:r>
              <w:rPr>
                <w:sz w:val="18"/>
              </w:rPr>
              <w:t>以身作则，积极配合原班主任开展工作，工作主动、认真，对学生既爱又严，态度诚恳。</w:t>
            </w:r>
          </w:p>
        </w:tc>
        <w:tc>
          <w:tcPr>
            <w:tcW w:w="1700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4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4、日常工作</w:t>
            </w:r>
          </w:p>
        </w:tc>
        <w:tc>
          <w:tcPr>
            <w:tcW w:w="5060" w:type="dxa"/>
          </w:tcPr>
          <w:p>
            <w:pPr>
              <w:pStyle w:val="8"/>
              <w:spacing w:before="14" w:line="240" w:lineRule="atLeast"/>
              <w:ind w:left="107" w:right="50"/>
              <w:rPr>
                <w:sz w:val="18"/>
              </w:rPr>
            </w:pPr>
            <w:r>
              <w:rPr>
                <w:sz w:val="18"/>
              </w:rPr>
              <w:t>跟班参加班级的全部日常工作，妥善处理日常事务，善做学生的思想工作，关心学生生活，效果好。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5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5、集体活动</w:t>
            </w:r>
          </w:p>
        </w:tc>
        <w:tc>
          <w:tcPr>
            <w:tcW w:w="5060" w:type="dxa"/>
          </w:tcPr>
          <w:p>
            <w:pPr>
              <w:pStyle w:val="8"/>
              <w:spacing w:before="13" w:line="240" w:lineRule="atLeast"/>
              <w:ind w:left="107" w:right="60"/>
              <w:rPr>
                <w:sz w:val="18"/>
              </w:rPr>
            </w:pPr>
            <w:r>
              <w:rPr>
                <w:sz w:val="18"/>
              </w:rPr>
              <w:t>组织和辅导主题班会、班级活动、兴趣小组，内容丰富，适合学生特点，效果好。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4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6、个别教育</w:t>
            </w:r>
          </w:p>
        </w:tc>
        <w:tc>
          <w:tcPr>
            <w:tcW w:w="5060" w:type="dxa"/>
          </w:tcPr>
          <w:p>
            <w:pPr>
              <w:pStyle w:val="8"/>
              <w:spacing w:before="14" w:line="240" w:lineRule="atLeast"/>
              <w:ind w:left="107" w:right="50"/>
              <w:rPr>
                <w:sz w:val="18"/>
              </w:rPr>
            </w:pPr>
            <w:r>
              <w:rPr>
                <w:sz w:val="18"/>
              </w:rPr>
              <w:t>有目的地了解个别学生的实际情况，进行个别教育。善于处理偶发事件，效果好。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5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7、家校联系</w:t>
            </w:r>
          </w:p>
        </w:tc>
        <w:tc>
          <w:tcPr>
            <w:tcW w:w="5060" w:type="dxa"/>
          </w:tcPr>
          <w:p>
            <w:pPr>
              <w:pStyle w:val="8"/>
              <w:spacing w:before="13" w:line="240" w:lineRule="atLeast"/>
              <w:ind w:left="107" w:right="50"/>
              <w:rPr>
                <w:sz w:val="18"/>
              </w:rPr>
            </w:pPr>
            <w:r>
              <w:rPr>
                <w:sz w:val="18"/>
              </w:rPr>
              <w:t>善于运用家访，家长会或其他形式进行家校联系，取得家长密切配合，对学生开展教育，效果好。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restart"/>
          </w:tcPr>
          <w:p>
            <w:pPr>
              <w:pStyle w:val="8"/>
              <w:spacing w:before="3"/>
              <w:rPr>
                <w:rFonts w:ascii="黑体"/>
                <w:sz w:val="22"/>
              </w:rPr>
            </w:pPr>
          </w:p>
          <w:p>
            <w:pPr>
              <w:pStyle w:val="8"/>
              <w:spacing w:line="249" w:lineRule="auto"/>
              <w:ind w:left="369" w:right="358"/>
              <w:jc w:val="both"/>
              <w:rPr>
                <w:sz w:val="18"/>
              </w:rPr>
            </w:pPr>
            <w:r>
              <w:rPr>
                <w:sz w:val="18"/>
              </w:rPr>
              <w:t>实习态度</w:t>
            </w:r>
          </w:p>
          <w:p>
            <w:pPr>
              <w:pStyle w:val="8"/>
              <w:spacing w:before="1"/>
              <w:ind w:left="211"/>
              <w:jc w:val="both"/>
              <w:rPr>
                <w:sz w:val="18"/>
              </w:rPr>
            </w:pPr>
            <w:r>
              <w:rPr>
                <w:sz w:val="18"/>
              </w:rPr>
              <w:t>(5 分)</w:t>
            </w: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4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8、工作能力</w:t>
            </w:r>
          </w:p>
        </w:tc>
        <w:tc>
          <w:tcPr>
            <w:tcW w:w="5060" w:type="dxa"/>
          </w:tcPr>
          <w:p>
            <w:pPr>
              <w:pStyle w:val="8"/>
              <w:spacing w:before="144"/>
              <w:ind w:left="107"/>
              <w:rPr>
                <w:sz w:val="18"/>
              </w:rPr>
            </w:pPr>
            <w:r>
              <w:rPr>
                <w:sz w:val="18"/>
              </w:rPr>
              <w:t>能独立开展工作，组织管理能力强。</w:t>
            </w:r>
          </w:p>
        </w:tc>
        <w:tc>
          <w:tcPr>
            <w:tcW w:w="1700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spacing w:before="135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9、行为表率</w:t>
            </w:r>
          </w:p>
        </w:tc>
        <w:tc>
          <w:tcPr>
            <w:tcW w:w="5060" w:type="dxa"/>
          </w:tcPr>
          <w:p>
            <w:pPr>
              <w:pStyle w:val="8"/>
              <w:spacing w:before="13" w:line="240" w:lineRule="atLeast"/>
              <w:ind w:left="107" w:right="49"/>
              <w:rPr>
                <w:sz w:val="18"/>
              </w:rPr>
            </w:pPr>
            <w:r>
              <w:rPr>
                <w:sz w:val="18"/>
              </w:rPr>
              <w:t>工作责任心强，为人师表，热爱学生，深受中学生的尊敬和爱戴。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8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10、工作小结</w:t>
            </w:r>
          </w:p>
        </w:tc>
        <w:tc>
          <w:tcPr>
            <w:tcW w:w="5060" w:type="dxa"/>
          </w:tcPr>
          <w:p>
            <w:pPr>
              <w:pStyle w:val="8"/>
              <w:spacing w:before="7" w:line="240" w:lineRule="atLeast"/>
              <w:ind w:left="107" w:right="95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认真填写《班主任工作手册》对自己的工作能运用心理学、教</w:t>
            </w:r>
            <w:r>
              <w:rPr>
                <w:spacing w:val="-3"/>
                <w:sz w:val="18"/>
              </w:rPr>
              <w:t>育学的基本原理进行分析小结，在吸取经验教训的基础上，提</w:t>
            </w:r>
            <w:r>
              <w:rPr>
                <w:sz w:val="18"/>
              </w:rPr>
              <w:t>出创造性见解。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109"/>
        <w:ind w:right="57"/>
        <w:jc w:val="center"/>
      </w:pPr>
      <w:r>
        <w:pict>
          <v:line id="_x0000_s1029" o:spid="_x0000_s1029" o:spt="20" style="position:absolute;left:0pt;margin-left:65.8pt;margin-top:36.55pt;height:29.35pt;width:126.75pt;mso-position-horizontal-relative:page;z-index:-251655168;mso-width-relative:page;mso-height-relative:page;" stroked="t" coordsize="21600,21600">
            <v:path arrowok="t"/>
            <v:fill focussize="0,0"/>
            <v:stroke weight="0.5pt" color="#000000"/>
            <v:imagedata o:title=""/>
            <o:lock v:ext="edit"/>
          </v:line>
        </w:pict>
      </w:r>
      <w:r>
        <w:t>聊城大学教育硕士专业学位研究生教学工作成绩考核标准</w:t>
      </w:r>
    </w:p>
    <w:p>
      <w:pPr>
        <w:pStyle w:val="2"/>
        <w:rPr>
          <w:sz w:val="16"/>
        </w:r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652"/>
        <w:gridCol w:w="5115"/>
        <w:gridCol w:w="1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540" w:type="dxa"/>
            <w:gridSpan w:val="2"/>
          </w:tcPr>
          <w:p>
            <w:pPr>
              <w:pStyle w:val="8"/>
              <w:spacing w:before="20"/>
              <w:ind w:left="2012"/>
              <w:rPr>
                <w:b/>
                <w:sz w:val="21"/>
              </w:rPr>
            </w:pPr>
            <w:r>
              <w:rPr>
                <w:b/>
                <w:sz w:val="21"/>
              </w:rPr>
              <w:t>标准</w:t>
            </w:r>
          </w:p>
          <w:p>
            <w:pPr>
              <w:pStyle w:val="8"/>
              <w:spacing w:before="43" w:line="230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项目内容</w:t>
            </w:r>
          </w:p>
        </w:tc>
        <w:tc>
          <w:tcPr>
            <w:tcW w:w="5115" w:type="dxa"/>
          </w:tcPr>
          <w:p>
            <w:pPr>
              <w:pStyle w:val="8"/>
              <w:spacing w:before="157"/>
              <w:ind w:left="1507"/>
              <w:rPr>
                <w:b/>
                <w:sz w:val="21"/>
              </w:rPr>
            </w:pPr>
            <w:r>
              <w:rPr>
                <w:b/>
                <w:sz w:val="21"/>
              </w:rPr>
              <w:t>教学工作成绩考核标准</w:t>
            </w:r>
          </w:p>
        </w:tc>
        <w:tc>
          <w:tcPr>
            <w:tcW w:w="1685" w:type="dxa"/>
          </w:tcPr>
          <w:p>
            <w:pPr>
              <w:pStyle w:val="8"/>
              <w:spacing w:before="20"/>
              <w:ind w:left="343" w:right="3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评分</w:t>
            </w:r>
          </w:p>
          <w:p>
            <w:pPr>
              <w:pStyle w:val="8"/>
              <w:spacing w:before="43" w:line="230" w:lineRule="exact"/>
              <w:ind w:left="348" w:right="33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（50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restart"/>
          </w:tcPr>
          <w:p>
            <w:pPr>
              <w:pStyle w:val="8"/>
              <w:spacing w:before="159" w:line="249" w:lineRule="auto"/>
              <w:ind w:left="262" w:right="253"/>
              <w:jc w:val="center"/>
              <w:rPr>
                <w:sz w:val="18"/>
              </w:rPr>
            </w:pPr>
            <w:r>
              <w:rPr>
                <w:sz w:val="18"/>
              </w:rPr>
              <w:t>课前准备</w:t>
            </w:r>
          </w:p>
          <w:p>
            <w:pPr>
              <w:pStyle w:val="8"/>
              <w:ind w:left="98"/>
              <w:jc w:val="center"/>
              <w:rPr>
                <w:sz w:val="18"/>
              </w:rPr>
            </w:pPr>
            <w:r>
              <w:rPr>
                <w:sz w:val="18"/>
              </w:rPr>
              <w:t>（10</w:t>
            </w:r>
            <w:r>
              <w:rPr>
                <w:spacing w:val="-24"/>
                <w:sz w:val="18"/>
              </w:rPr>
              <w:t xml:space="preserve"> 分</w:t>
            </w:r>
            <w:r>
              <w:rPr>
                <w:sz w:val="18"/>
              </w:rPr>
              <w:t>）</w:t>
            </w: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2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1、备课</w:t>
            </w:r>
          </w:p>
        </w:tc>
        <w:tc>
          <w:tcPr>
            <w:tcW w:w="5115" w:type="dxa"/>
          </w:tcPr>
          <w:p>
            <w:pPr>
              <w:pStyle w:val="8"/>
              <w:spacing w:before="13"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熟悉教学大纲，熟练掌握教材的体系和重点、难点。独立处理教材，备课认真，教案完整。</w:t>
            </w:r>
          </w:p>
        </w:tc>
        <w:tc>
          <w:tcPr>
            <w:tcW w:w="1685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2、试教</w:t>
            </w:r>
          </w:p>
        </w:tc>
        <w:tc>
          <w:tcPr>
            <w:tcW w:w="5115" w:type="dxa"/>
          </w:tcPr>
          <w:p>
            <w:pPr>
              <w:pStyle w:val="8"/>
              <w:spacing w:before="143"/>
              <w:ind w:left="108"/>
              <w:rPr>
                <w:sz w:val="18"/>
              </w:rPr>
            </w:pPr>
            <w:r>
              <w:rPr>
                <w:sz w:val="18"/>
              </w:rPr>
              <w:t>内容熟悉，教态自然，符合教学要求。试教认真、虚心。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8" w:type="dxa"/>
            <w:vMerge w:val="restart"/>
          </w:tcPr>
          <w:p>
            <w:pPr>
              <w:pStyle w:val="8"/>
              <w:rPr>
                <w:rFonts w:ascii="黑体"/>
                <w:sz w:val="18"/>
              </w:rPr>
            </w:pPr>
          </w:p>
          <w:p>
            <w:pPr>
              <w:pStyle w:val="8"/>
              <w:spacing w:before="12"/>
              <w:rPr>
                <w:rFonts w:ascii="黑体"/>
                <w:sz w:val="21"/>
              </w:rPr>
            </w:pPr>
          </w:p>
          <w:p>
            <w:pPr>
              <w:pStyle w:val="8"/>
              <w:spacing w:line="249" w:lineRule="auto"/>
              <w:ind w:left="353" w:right="342"/>
              <w:jc w:val="both"/>
              <w:rPr>
                <w:sz w:val="18"/>
              </w:rPr>
            </w:pPr>
            <w:r>
              <w:rPr>
                <w:sz w:val="18"/>
              </w:rPr>
              <w:t>课堂教学</w:t>
            </w:r>
          </w:p>
          <w:p>
            <w:pPr>
              <w:pStyle w:val="8"/>
              <w:spacing w:before="1"/>
              <w:ind w:left="197"/>
              <w:jc w:val="both"/>
              <w:rPr>
                <w:sz w:val="18"/>
              </w:rPr>
            </w:pPr>
            <w:r>
              <w:rPr>
                <w:sz w:val="18"/>
              </w:rPr>
              <w:t>(25 分)</w:t>
            </w: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/>
              <w:ind w:left="44" w:leftChars="20" w:right="44" w:rightChars="20" w:firstLine="0" w:firstLineChars="0"/>
              <w:jc w:val="both"/>
              <w:textAlignment w:val="auto"/>
              <w:rPr>
                <w:rFonts w:ascii="黑体"/>
                <w:sz w:val="13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3、教学内容</w:t>
            </w:r>
          </w:p>
        </w:tc>
        <w:tc>
          <w:tcPr>
            <w:tcW w:w="5115" w:type="dxa"/>
          </w:tcPr>
          <w:p>
            <w:pPr>
              <w:pStyle w:val="8"/>
              <w:spacing w:before="51" w:line="249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正确贯彻教学大纲与教学原则，教学目的明确，重点突出，难点抓得准，思想性强，内容科学、系统。</w:t>
            </w:r>
          </w:p>
        </w:tc>
        <w:tc>
          <w:tcPr>
            <w:tcW w:w="1685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249" w:lineRule="auto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4、教学方法与组织</w:t>
            </w:r>
          </w:p>
        </w:tc>
        <w:tc>
          <w:tcPr>
            <w:tcW w:w="5115" w:type="dxa"/>
          </w:tcPr>
          <w:p>
            <w:pPr>
              <w:pStyle w:val="8"/>
              <w:spacing w:before="50" w:line="249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启发性强，开展教学双边活动好。实验操作准确、熟练，注重培养学生动手能力。课堂教学组织严密，应变能力强。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5、语言板书</w:t>
            </w:r>
          </w:p>
        </w:tc>
        <w:tc>
          <w:tcPr>
            <w:tcW w:w="5115" w:type="dxa"/>
          </w:tcPr>
          <w:p>
            <w:pPr>
              <w:pStyle w:val="8"/>
              <w:spacing w:before="50" w:line="249" w:lineRule="auto"/>
              <w:ind w:left="108" w:right="5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能用标准普通话教学，语言简洁、流畅、生动；板书安排有序， </w:t>
            </w:r>
            <w:r>
              <w:rPr>
                <w:sz w:val="18"/>
              </w:rPr>
              <w:t>文字工整、规范。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6、教学效果</w:t>
            </w:r>
          </w:p>
        </w:tc>
        <w:tc>
          <w:tcPr>
            <w:tcW w:w="5115" w:type="dxa"/>
          </w:tcPr>
          <w:p>
            <w:pPr>
              <w:pStyle w:val="8"/>
              <w:spacing w:before="13"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重视智能培养，顺利完成教学任务，达到教学目的，教学效果好。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restart"/>
          </w:tcPr>
          <w:p>
            <w:pPr>
              <w:pStyle w:val="8"/>
              <w:spacing w:before="6"/>
              <w:rPr>
                <w:rFonts w:ascii="黑体"/>
                <w:sz w:val="13"/>
              </w:rPr>
            </w:pPr>
          </w:p>
          <w:p>
            <w:pPr>
              <w:pStyle w:val="8"/>
              <w:spacing w:line="249" w:lineRule="auto"/>
              <w:ind w:left="353" w:right="342"/>
              <w:jc w:val="both"/>
              <w:rPr>
                <w:sz w:val="18"/>
              </w:rPr>
            </w:pPr>
            <w:r>
              <w:rPr>
                <w:sz w:val="18"/>
              </w:rPr>
              <w:t>课后活动</w:t>
            </w:r>
          </w:p>
          <w:p>
            <w:pPr>
              <w:pStyle w:val="8"/>
              <w:spacing w:before="1"/>
              <w:ind w:left="197"/>
              <w:jc w:val="both"/>
              <w:rPr>
                <w:sz w:val="18"/>
              </w:rPr>
            </w:pPr>
            <w:r>
              <w:rPr>
                <w:sz w:val="18"/>
              </w:rPr>
              <w:t>(10 分)</w:t>
            </w: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7、课外辅导</w:t>
            </w:r>
          </w:p>
        </w:tc>
        <w:tc>
          <w:tcPr>
            <w:tcW w:w="5115" w:type="dxa"/>
          </w:tcPr>
          <w:p>
            <w:pPr>
              <w:pStyle w:val="8"/>
              <w:spacing w:before="144"/>
              <w:ind w:left="108"/>
              <w:rPr>
                <w:sz w:val="18"/>
              </w:rPr>
            </w:pPr>
            <w:r>
              <w:rPr>
                <w:sz w:val="18"/>
              </w:rPr>
              <w:t>认真辅导质疑，答问正确。指导课外兴趣小组能力强。</w:t>
            </w:r>
          </w:p>
        </w:tc>
        <w:tc>
          <w:tcPr>
            <w:tcW w:w="1685" w:type="dxa"/>
            <w:vMerge w:val="restart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8、作业批改</w:t>
            </w:r>
          </w:p>
        </w:tc>
        <w:tc>
          <w:tcPr>
            <w:tcW w:w="5115" w:type="dxa"/>
          </w:tcPr>
          <w:p>
            <w:pPr>
              <w:pStyle w:val="8"/>
              <w:spacing w:before="13" w:line="240" w:lineRule="atLeast"/>
              <w:ind w:left="108" w:right="96"/>
              <w:rPr>
                <w:sz w:val="18"/>
              </w:rPr>
            </w:pPr>
            <w:r>
              <w:rPr>
                <w:sz w:val="18"/>
              </w:rPr>
              <w:t>及时布置作业，份量适当，难易适度；批改作业仔细、正确， 评讲作业认真。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4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9、听课评议</w:t>
            </w:r>
          </w:p>
        </w:tc>
        <w:tc>
          <w:tcPr>
            <w:tcW w:w="5115" w:type="dxa"/>
          </w:tcPr>
          <w:p>
            <w:pPr>
              <w:pStyle w:val="8"/>
              <w:spacing w:before="144"/>
              <w:ind w:left="108"/>
              <w:rPr>
                <w:sz w:val="18"/>
              </w:rPr>
            </w:pPr>
            <w:r>
              <w:rPr>
                <w:sz w:val="18"/>
              </w:rPr>
              <w:t>积极参加听课和课后评议，敢于发表建设性意见。</w:t>
            </w:r>
          </w:p>
        </w:tc>
        <w:tc>
          <w:tcPr>
            <w:tcW w:w="16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888" w:type="dxa"/>
          </w:tcPr>
          <w:p>
            <w:pPr>
              <w:pStyle w:val="8"/>
              <w:spacing w:before="90" w:line="249" w:lineRule="auto"/>
              <w:ind w:left="240" w:right="139" w:firstLine="21"/>
              <w:jc w:val="both"/>
              <w:rPr>
                <w:sz w:val="18"/>
              </w:rPr>
            </w:pPr>
            <w:r>
              <w:rPr>
                <w:sz w:val="18"/>
              </w:rPr>
              <w:t>实习态度(5</w:t>
            </w:r>
            <w:r>
              <w:rPr>
                <w:spacing w:val="-21"/>
                <w:sz w:val="18"/>
              </w:rPr>
              <w:t xml:space="preserve"> 分)</w:t>
            </w:r>
          </w:p>
        </w:tc>
        <w:tc>
          <w:tcPr>
            <w:tcW w:w="165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44" w:leftChars="20" w:right="44" w:rightChars="20" w:firstLine="0" w:firstLineChars="0"/>
              <w:jc w:val="both"/>
              <w:textAlignment w:val="auto"/>
              <w:rPr>
                <w:sz w:val="18"/>
              </w:rPr>
            </w:pPr>
            <w:r>
              <w:rPr>
                <w:sz w:val="18"/>
              </w:rPr>
              <w:t>10、教学工作态度</w:t>
            </w:r>
          </w:p>
        </w:tc>
        <w:tc>
          <w:tcPr>
            <w:tcW w:w="5115" w:type="dxa"/>
          </w:tcPr>
          <w:p>
            <w:pPr>
              <w:pStyle w:val="8"/>
              <w:spacing w:before="5"/>
              <w:rPr>
                <w:rFonts w:ascii="黑体"/>
                <w:sz w:val="16"/>
              </w:rPr>
            </w:pPr>
          </w:p>
          <w:p>
            <w:pPr>
              <w:pStyle w:val="8"/>
              <w:spacing w:line="249" w:lineRule="auto"/>
              <w:ind w:left="108" w:right="96"/>
              <w:rPr>
                <w:sz w:val="18"/>
              </w:rPr>
            </w:pPr>
            <w:r>
              <w:rPr>
                <w:sz w:val="18"/>
              </w:rPr>
              <w:t>工作认真、虚心、踏实、授课后能认真做好自我分析小结。组织纪律性强，及时而有效地完成任务。</w:t>
            </w:r>
          </w:p>
        </w:tc>
        <w:tc>
          <w:tcPr>
            <w:tcW w:w="1685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/>
    <w:sectPr>
      <w:pgSz w:w="11910" w:h="16840"/>
      <w:pgMar w:top="1480" w:right="1140" w:bottom="280" w:left="1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GZlYWE0ZjlmNGFiOGIyZDM3OGY4NWM3NzlhYWUzNjcifQ=="/>
  </w:docVars>
  <w:rsids>
    <w:rsidRoot w:val="00000000"/>
    <w:rsid w:val="27FB2C26"/>
    <w:rsid w:val="5ED67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2022-11-15T02:26:00Z</dcterms:created>
  <dc:creator>Administrator</dc:creator>
  <cp:lastModifiedBy>刘风山</cp:lastModifiedBy>
  <dcterms:modified xsi:type="dcterms:W3CDTF">2022-11-15T03:11:04Z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248F3BC4596341D3AD7BAD12BE97A8B5</vt:lpwstr>
  </property>
</Properties>
</file>